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97" w:rsidRDefault="00822A97" w:rsidP="00822A97">
      <w:pPr>
        <w:rPr>
          <w:rFonts w:eastAsia="Times New Roman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0"/>
        </w:rPr>
        <w:t>Liebe Kolleginnen, liebe Kollegen,</w:t>
      </w:r>
    </w:p>
    <w:p w:rsidR="00822A97" w:rsidRDefault="00822A97" w:rsidP="00822A97">
      <w:pPr>
        <w:rPr>
          <w:rFonts w:eastAsia="Times New Roman"/>
        </w:rPr>
      </w:pP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ich möchte Sie gerne auf einen Lehrgang an der Akademie für Lehrerfortbildung und Personalführung aufmerksam machen, der Lehrkräfte unterstützen soll, Schülerinnen und Schüler mit Schwierigkeiten beim </w:t>
      </w:r>
      <w:proofErr w:type="spellStart"/>
      <w:r>
        <w:rPr>
          <w:rFonts w:ascii="Verdana" w:eastAsia="Times New Roman" w:hAnsi="Verdana"/>
          <w:sz w:val="20"/>
          <w:szCs w:val="20"/>
        </w:rPr>
        <w:t>Rechnenlernen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zu fördern! </w:t>
      </w:r>
    </w:p>
    <w:p w:rsidR="00822A97" w:rsidRDefault="00822A97" w:rsidP="00822A9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b/>
          <w:bCs/>
          <w:sz w:val="20"/>
          <w:szCs w:val="20"/>
        </w:rPr>
        <w:t>A211-2.3/20/97/531 </w:t>
      </w:r>
      <w:r>
        <w:rPr>
          <w:b/>
          <w:bCs/>
        </w:rPr>
        <w:t>Diagnose und Förderung im Mathematikunterricht der Mittelschule</w:t>
      </w: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08.01. - 10.01.2020, 14 freie Plätze!</w:t>
      </w:r>
    </w:p>
    <w:p w:rsidR="00822A97" w:rsidRDefault="00822A97" w:rsidP="00822A9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Weiter möchte ich Sie auf folgende Angebote hinweisen: </w:t>
      </w:r>
    </w:p>
    <w:p w:rsidR="00822A97" w:rsidRDefault="00822A97" w:rsidP="00822A9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b/>
          <w:bCs/>
          <w:sz w:val="20"/>
          <w:szCs w:val="20"/>
        </w:rPr>
        <w:t>A211-2.3/19/97/475 </w:t>
      </w:r>
      <w:r>
        <w:rPr>
          <w:b/>
          <w:bCs/>
        </w:rPr>
        <w:t>Forschen, Knobeln, Experimentieren im NT-Unterricht der Mittelschule</w:t>
      </w: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9.12. - 11.12.2019, 14 freie Plätze!</w:t>
      </w:r>
    </w:p>
    <w:p w:rsidR="00822A97" w:rsidRDefault="00822A97" w:rsidP="00822A9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b/>
          <w:bCs/>
          <w:sz w:val="20"/>
          <w:szCs w:val="20"/>
        </w:rPr>
        <w:t xml:space="preserve">A211-2.3/20/97/572A Gestalten eines E-Books mit dem iPad, ein Projekt im kompetenzorientierten Unterricht der Grund- und Mittelschule </w:t>
      </w:r>
      <w:r>
        <w:rPr>
          <w:rFonts w:ascii="Verdana" w:eastAsia="Times New Roman" w:hAnsi="Verdana"/>
          <w:sz w:val="20"/>
          <w:szCs w:val="20"/>
        </w:rPr>
        <w:t>(für Grund-, Mittelschullehrkräfte, Fachlehrerinnen und Fachlehrer)</w:t>
      </w:r>
    </w:p>
    <w:p w:rsidR="00822A97" w:rsidRDefault="00822A97" w:rsidP="00822A97">
      <w:p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22.01. - 24.01.20</w:t>
      </w:r>
    </w:p>
    <w:p w:rsidR="00822A97" w:rsidRDefault="00822A97" w:rsidP="00822A9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/>
      </w:r>
    </w:p>
    <w:p w:rsidR="00822A97" w:rsidRDefault="00822A97" w:rsidP="00822A97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br/>
      </w:r>
    </w:p>
    <w:p w:rsidR="00822A97" w:rsidRDefault="00822A97" w:rsidP="00822A97">
      <w:pPr>
        <w:rPr>
          <w:rFonts w:eastAsia="Times New Roman"/>
        </w:rPr>
      </w:pPr>
      <w:r>
        <w:rPr>
          <w:rFonts w:ascii="Calibri" w:eastAsia="Times New Roman" w:hAnsi="Calibri"/>
          <w:color w:val="000000"/>
          <w:sz w:val="22"/>
          <w:szCs w:val="22"/>
        </w:rPr>
        <w:t>Die Anmeldung erfolgt über FIBS!</w:t>
      </w:r>
    </w:p>
    <w:p w:rsidR="00822A97" w:rsidRDefault="00822A97" w:rsidP="00822A97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br/>
      </w:r>
    </w:p>
    <w:p w:rsidR="00822A97" w:rsidRDefault="00822A97" w:rsidP="00822A97">
      <w:pPr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Mit freundlichen Grüßen,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 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Sebastian Urban, Institutsrektor</w:t>
      </w:r>
    </w:p>
    <w:p w:rsidR="00822A97" w:rsidRDefault="00822A97" w:rsidP="00822A97">
      <w:r>
        <w:br/>
      </w:r>
      <w:r>
        <w:rPr>
          <w:noProof/>
        </w:rPr>
        <w:drawing>
          <wp:inline distT="0" distB="0" distL="0" distR="0">
            <wp:extent cx="3486150" cy="314325"/>
            <wp:effectExtent l="0" t="0" r="0" b="9525"/>
            <wp:docPr id="1" name="Grafik 1" descr="cid:image001.png@01D4CF6F.A4EF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D1EBE6-A414-48BE-8029-0BFEEB513098" descr="cid:image001.png@01D4CF6F.A4EF42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97" w:rsidRDefault="00822A97" w:rsidP="00822A97">
      <w:pPr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br/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Akademie für Lehrerfortbildung und Personalführung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2.3: Mathematik (GS/MS), MINT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 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Kardinal von Waldburg Straße 6-7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89407 Dillingen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Telefon: 09071 53-116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  <w:t>Telefax: 09071 53-5116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br/>
      </w:r>
      <w:hyperlink r:id="rId6" w:history="1">
        <w:r>
          <w:rPr>
            <w:rStyle w:val="Hyperlink"/>
            <w:rFonts w:ascii="Helvetica" w:eastAsia="Times New Roman" w:hAnsi="Helvetica" w:cs="Helvetica"/>
            <w:sz w:val="21"/>
            <w:szCs w:val="21"/>
          </w:rPr>
          <w:t>E-Mail: s.urban@alp.dillingen.de</w:t>
        </w:r>
      </w:hyperlink>
    </w:p>
    <w:p w:rsidR="007B7C32" w:rsidRDefault="007B7C32"/>
    <w:sectPr w:rsidR="007B7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97"/>
    <w:rsid w:val="007B7C32"/>
    <w:rsid w:val="00822A97"/>
    <w:rsid w:val="00E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C5C7-8DE1-40D2-A5E9-C64543C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2A9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22A9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A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A97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urban@alp.dillingen.de" TargetMode="External"/><Relationship Id="rId5" Type="http://schemas.openxmlformats.org/officeDocument/2006/relationships/image" Target="cid:image001.png@01D4CF6F.A4EF42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Tabor</dc:creator>
  <cp:keywords/>
  <dc:description/>
  <cp:lastModifiedBy>Martin Tabor</cp:lastModifiedBy>
  <cp:revision>1</cp:revision>
  <dcterms:created xsi:type="dcterms:W3CDTF">2019-10-02T13:21:00Z</dcterms:created>
  <dcterms:modified xsi:type="dcterms:W3CDTF">2019-10-02T13:22:00Z</dcterms:modified>
</cp:coreProperties>
</file>